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567" w:rsidRDefault="00701028" w:rsidP="00701028">
      <w:pPr>
        <w:jc w:val="center"/>
        <w:rPr>
          <w:b/>
          <w:lang w:val="en-US"/>
        </w:rPr>
      </w:pPr>
      <w:r w:rsidRPr="00701028">
        <w:rPr>
          <w:b/>
        </w:rPr>
        <w:t>ΜΝΗΜΟΝΙΚΟΣ ΚΑΝΟΝΑΣ ΕΚΤΙΜΗΣΗΣ ΤΟΥ ΠΟΝΟΥ (</w:t>
      </w:r>
      <w:r w:rsidRPr="00701028">
        <w:rPr>
          <w:b/>
          <w:lang w:val="en-US"/>
        </w:rPr>
        <w:t>COLDERR</w:t>
      </w:r>
      <w:r w:rsidRPr="00701028">
        <w:rPr>
          <w:b/>
        </w:rPr>
        <w:t>)</w:t>
      </w:r>
    </w:p>
    <w:p w:rsidR="00701028" w:rsidRDefault="00701028" w:rsidP="00701028">
      <w:pPr>
        <w:jc w:val="both"/>
        <w:rPr>
          <w:lang w:val="en-US"/>
        </w:rPr>
      </w:pPr>
    </w:p>
    <w:p w:rsidR="00701028" w:rsidRDefault="00701028" w:rsidP="00701028">
      <w:pPr>
        <w:jc w:val="both"/>
        <w:rPr>
          <w:lang w:val="en-US"/>
        </w:rPr>
      </w:pPr>
    </w:p>
    <w:p w:rsidR="00701028" w:rsidRPr="00701028" w:rsidRDefault="00701028" w:rsidP="00701028">
      <w:pPr>
        <w:ind w:left="2552" w:hanging="2552"/>
        <w:jc w:val="both"/>
      </w:pPr>
      <w:r w:rsidRPr="00701028">
        <w:rPr>
          <w:b/>
          <w:lang w:val="en-US"/>
        </w:rPr>
        <w:t>Character</w:t>
      </w:r>
      <w:r w:rsidRPr="00701028">
        <w:rPr>
          <w:b/>
        </w:rPr>
        <w:t xml:space="preserve"> (χαρακτήρας):</w:t>
      </w:r>
      <w:r>
        <w:t xml:space="preserve"> Περιγραφή της αίσθησης του πόνου, δηλ. καυστικός,  διαξιφιστικός κ.λπ.</w:t>
      </w:r>
    </w:p>
    <w:p w:rsidR="00701028" w:rsidRPr="00701028" w:rsidRDefault="00701028" w:rsidP="00701028">
      <w:pPr>
        <w:jc w:val="both"/>
      </w:pPr>
      <w:r w:rsidRPr="00701028">
        <w:rPr>
          <w:b/>
          <w:lang w:val="en-US"/>
        </w:rPr>
        <w:t>Onset</w:t>
      </w:r>
      <w:r w:rsidRPr="00701028">
        <w:rPr>
          <w:b/>
        </w:rPr>
        <w:t xml:space="preserve"> (έναρξη):</w:t>
      </w:r>
      <w:r>
        <w:t xml:space="preserve"> Πότε άρχισε ο πόνος και πώς έχει αλλάξει.</w:t>
      </w:r>
    </w:p>
    <w:p w:rsidR="00701028" w:rsidRPr="00701028" w:rsidRDefault="00701028" w:rsidP="00701028">
      <w:pPr>
        <w:jc w:val="both"/>
      </w:pPr>
      <w:r w:rsidRPr="00701028">
        <w:rPr>
          <w:b/>
          <w:lang w:val="en-US"/>
        </w:rPr>
        <w:t>Location</w:t>
      </w:r>
      <w:r w:rsidRPr="00701028">
        <w:rPr>
          <w:b/>
        </w:rPr>
        <w:t xml:space="preserve"> (εντόπιση):</w:t>
      </w:r>
      <w:r>
        <w:t xml:space="preserve"> Πού πονάει.</w:t>
      </w:r>
    </w:p>
    <w:p w:rsidR="00701028" w:rsidRPr="00701028" w:rsidRDefault="00701028" w:rsidP="00701028">
      <w:pPr>
        <w:jc w:val="both"/>
      </w:pPr>
      <w:r w:rsidRPr="00701028">
        <w:rPr>
          <w:b/>
          <w:lang w:val="en-US"/>
        </w:rPr>
        <w:t>Duration</w:t>
      </w:r>
      <w:r w:rsidRPr="00701028">
        <w:rPr>
          <w:b/>
        </w:rPr>
        <w:t xml:space="preserve"> (διάρκεια):</w:t>
      </w:r>
      <w:r>
        <w:t xml:space="preserve"> Είναι συνεχής ή διαλείπων.</w:t>
      </w:r>
    </w:p>
    <w:p w:rsidR="00701028" w:rsidRPr="00701028" w:rsidRDefault="00701028" w:rsidP="00701028">
      <w:pPr>
        <w:jc w:val="both"/>
      </w:pPr>
      <w:r w:rsidRPr="00701028">
        <w:rPr>
          <w:b/>
          <w:lang w:val="en-US"/>
        </w:rPr>
        <w:t>Exacerbation</w:t>
      </w:r>
      <w:r w:rsidRPr="00701028">
        <w:rPr>
          <w:b/>
        </w:rPr>
        <w:t xml:space="preserve"> (επίταση):</w:t>
      </w:r>
      <w:r>
        <w:t xml:space="preserve"> Παράγοντες που επιδεινώνουν τον πόνο.</w:t>
      </w:r>
    </w:p>
    <w:p w:rsidR="00701028" w:rsidRPr="00701028" w:rsidRDefault="00701028" w:rsidP="00701028">
      <w:pPr>
        <w:jc w:val="both"/>
      </w:pPr>
      <w:r w:rsidRPr="00701028">
        <w:rPr>
          <w:b/>
          <w:lang w:val="en-US"/>
        </w:rPr>
        <w:t>Relief</w:t>
      </w:r>
      <w:r w:rsidRPr="00701028">
        <w:rPr>
          <w:b/>
        </w:rPr>
        <w:t xml:space="preserve"> (ανακούφιση): </w:t>
      </w:r>
      <w:r>
        <w:t>Παράγοντες που βελτιώνουν τον πόνο.</w:t>
      </w:r>
    </w:p>
    <w:p w:rsidR="00701028" w:rsidRPr="00701028" w:rsidRDefault="00701028" w:rsidP="00701028">
      <w:pPr>
        <w:jc w:val="both"/>
      </w:pPr>
      <w:r w:rsidRPr="00327204">
        <w:rPr>
          <w:b/>
          <w:lang w:val="en-US"/>
        </w:rPr>
        <w:t>Radiation</w:t>
      </w:r>
      <w:r w:rsidRPr="00327204">
        <w:rPr>
          <w:b/>
        </w:rPr>
        <w:t xml:space="preserve"> </w:t>
      </w:r>
      <w:r w:rsidR="00327204" w:rsidRPr="00327204">
        <w:rPr>
          <w:b/>
        </w:rPr>
        <w:t>(αντανάκλαση):</w:t>
      </w:r>
      <w:r w:rsidR="00327204">
        <w:t xml:space="preserve"> Πού αλλού εντοπίζεται ο πόνος.</w:t>
      </w:r>
    </w:p>
    <w:sectPr w:rsidR="00701028" w:rsidRPr="00701028" w:rsidSect="0073756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01028"/>
    <w:rsid w:val="00327204"/>
    <w:rsid w:val="00701028"/>
    <w:rsid w:val="00737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5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71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Sofia</dc:creator>
  <cp:keywords/>
  <dc:description/>
  <cp:lastModifiedBy>Sofia</cp:lastModifiedBy>
  <cp:revision>2</cp:revision>
  <dcterms:created xsi:type="dcterms:W3CDTF">2017-04-26T07:01:00Z</dcterms:created>
  <dcterms:modified xsi:type="dcterms:W3CDTF">2017-04-26T07:15:00Z</dcterms:modified>
</cp:coreProperties>
</file>